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7F61DC" w:rsidRPr="007F61DC" w14:paraId="75A44AB6" w14:textId="77777777" w:rsidTr="007F61DC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61DC" w:rsidRPr="007F61DC" w14:paraId="6FFB9270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7F61DC" w:rsidRPr="007F61DC" w14:paraId="55224558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C66335A" w14:textId="6128748D" w:rsidR="007F61DC" w:rsidRPr="007F61DC" w:rsidRDefault="007F61DC" w:rsidP="007F61DC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61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VOLUNTEERS ARE NEEDED FOR</w:t>
                        </w:r>
                        <w:r w:rsidR="006E57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FRIDAYS AT SARAH MOORE GREENE DURING THE FOLLOWING HOURS</w:t>
                        </w:r>
                        <w:r w:rsidRPr="007F61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77CCF908" w14:textId="77777777" w:rsidR="007F61DC" w:rsidRPr="007F61DC" w:rsidRDefault="007F61DC" w:rsidP="007F61D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61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6 am – 10 am:</w:t>
                        </w:r>
                        <w:r w:rsidRPr="007F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Making popcorn AND/OR</w:t>
                        </w:r>
                      </w:p>
                      <w:p w14:paraId="0D7A9322" w14:textId="77777777" w:rsidR="007F61DC" w:rsidRPr="007F61DC" w:rsidRDefault="007F61DC" w:rsidP="007F61D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61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10 am – 12 pm:</w:t>
                        </w:r>
                        <w:r w:rsidRPr="007F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Delivering Popcorn</w:t>
                        </w:r>
                      </w:p>
                      <w:p w14:paraId="326B3022" w14:textId="77777777" w:rsidR="007F61DC" w:rsidRPr="007F61DC" w:rsidRDefault="007F61DC" w:rsidP="007F61DC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Sign up online with the button below or email the officers for any time during this block to help with making popcorn. </w:t>
                        </w:r>
                        <w:r w:rsidRPr="007F61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Walk-ins always welcome!</w:t>
                        </w:r>
                      </w:p>
                    </w:tc>
                  </w:tr>
                </w:tbl>
                <w:p w14:paraId="1ECB1544" w14:textId="77777777" w:rsidR="007F61DC" w:rsidRPr="007F61DC" w:rsidRDefault="007F61DC" w:rsidP="007F61DC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505050"/>
                      <w:sz w:val="21"/>
                      <w:szCs w:val="21"/>
                    </w:rPr>
                  </w:pPr>
                </w:p>
              </w:tc>
            </w:tr>
          </w:tbl>
          <w:p w14:paraId="212DD07F" w14:textId="77777777" w:rsidR="007F61DC" w:rsidRPr="007F61DC" w:rsidRDefault="007F61DC" w:rsidP="007F61D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42424"/>
                <w:sz w:val="23"/>
                <w:szCs w:val="23"/>
              </w:rPr>
            </w:pPr>
          </w:p>
        </w:tc>
      </w:tr>
      <w:tr w:rsidR="007F61DC" w:rsidRPr="007F61DC" w14:paraId="5327A776" w14:textId="77777777" w:rsidTr="007F61DC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61DC" w:rsidRPr="007F61DC" w14:paraId="4D04F03A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7F61DC" w:rsidRPr="007F61DC" w14:paraId="4F7CDD9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AD31942" w14:textId="77777777" w:rsidR="007F61DC" w:rsidRPr="007F61DC" w:rsidRDefault="007F61DC" w:rsidP="007F61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" w:tgtFrame="_blank" w:tooltip="Original URL: https://email.emails-springly.org/c/eJwUzEtyhCAQANDT4G6spuW7YJGN90BpxAwDFpAxuX1q1q_qBQdiCSC3iRxX2nDQiuOUnA47AGll9mWRwkYIVgq7WR_1gtLG6XRWorZe71aaYIzCTRmMGGXkG3AhDBNAL3_m_uhXO8uR_-bajim7NMbV2fLFcGW43vc999dxjfphhuvlD2K4IkcjgD_eNf-UQdQe9KYy-tTc049E7Sw0f9dUei1MwLPU376nWnP_PP8BAAD__zNcQ3o. Click or tap if you trust this link." w:history="1">
                          <w:r w:rsidRPr="007F61DC">
                            <w:rPr>
                              <w:rFonts w:ascii="inherit" w:eastAsia="Times New Roman" w:hAnsi="inherit" w:cs="Times New Roman"/>
                              <w:b/>
                              <w:bCs/>
                              <w:caps/>
                              <w:color w:val="FFFFF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shd w:val="clear" w:color="auto" w:fill="316BF2"/>
                            </w:rPr>
                            <w:t>SIGN UP NOW!</w:t>
                          </w:r>
                        </w:hyperlink>
                      </w:p>
                    </w:tc>
                  </w:tr>
                </w:tbl>
                <w:p w14:paraId="044E5AFB" w14:textId="77777777" w:rsidR="007F61DC" w:rsidRPr="007F61DC" w:rsidRDefault="007F61DC" w:rsidP="007F61DC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505050"/>
                      <w:sz w:val="21"/>
                      <w:szCs w:val="21"/>
                    </w:rPr>
                  </w:pPr>
                </w:p>
              </w:tc>
            </w:tr>
          </w:tbl>
          <w:p w14:paraId="5180BEE1" w14:textId="77777777" w:rsidR="007F61DC" w:rsidRPr="007F61DC" w:rsidRDefault="007F61DC" w:rsidP="007F61D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42424"/>
                <w:sz w:val="23"/>
                <w:szCs w:val="23"/>
              </w:rPr>
            </w:pPr>
          </w:p>
        </w:tc>
      </w:tr>
      <w:tr w:rsidR="007F61DC" w:rsidRPr="007F61DC" w14:paraId="15D99604" w14:textId="77777777" w:rsidTr="007F61DC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61DC" w:rsidRPr="007F61DC" w14:paraId="2AA1A595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7F61DC" w:rsidRPr="007F61DC" w14:paraId="2444F18C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88E84E6" w14:textId="582A4F68" w:rsidR="007F61DC" w:rsidRPr="007F61DC" w:rsidRDefault="007F61DC" w:rsidP="007F61DC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E8D3C79" w14:textId="77777777" w:rsidR="007F61DC" w:rsidRPr="007F61DC" w:rsidRDefault="007F61DC" w:rsidP="007F61DC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61DC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w:t>Can sign up online at </w:t>
                        </w:r>
                        <w:hyperlink r:id="rId6" w:tgtFrame="_blank" w:tooltip="Original URL: https://email.emails-springly.org/c/eJwcyjtuxCAQANDTQBdr-DMFRZq9B9hgyGKwAMnJ7aOkfu9wIMUBKtDomDaWgdGM0-xMwCQCU5pF5SHsBkHLhBgjYNBW0OJQcYPe7KjsYa3mQVueeFKJBWBSWiIhXr7U-THvUdpZf7Y-TlpdXusm4pPwF-Gv53m2eZ336v863NuvHEdpcfvquc3eiIR3699zz73X-bd-AwAA__8pjDgj. Click or tap if you trust this link." w:history="1">
                          <w:r w:rsidRPr="007F61DC">
                            <w:rPr>
                              <w:rFonts w:ascii="inherit" w:eastAsia="Times New Roman" w:hAnsi="inherit" w:cs="Times New Roman"/>
                              <w:color w:val="3498DB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www.smgpto.org</w:t>
                          </w:r>
                        </w:hyperlink>
                        <w:r w:rsidRPr="007F61DC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w:t> under the </w:t>
                        </w:r>
                        <w:r w:rsidRPr="007F61DC">
                          <w:rPr>
                            <w:rFonts w:ascii="inherit" w:eastAsia="Times New Roman" w:hAnsi="inherit" w:cs="Times New Roman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</w:rPr>
                          <w:t>Volunteer Events</w:t>
                        </w:r>
                        <w:r w:rsidRPr="007F61DC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w:t> tab. Or email the officers for any time during this block to help.  Walk-ins always welcome!</w:t>
                        </w:r>
                      </w:p>
                      <w:p w14:paraId="0B55F4C2" w14:textId="77777777" w:rsidR="007F61DC" w:rsidRPr="007F61DC" w:rsidRDefault="007F61DC" w:rsidP="007F61DC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61DC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w:t>Can be done by either a parent or a teacher.</w:t>
                        </w:r>
                      </w:p>
                      <w:p w14:paraId="7B9B6142" w14:textId="65F218EC" w:rsidR="007F61DC" w:rsidRPr="007F61DC" w:rsidRDefault="007F61DC" w:rsidP="007F61DC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61DC">
                          <w:rPr>
                            <w:rFonts w:ascii="inherit" w:eastAsia="Times New Roman" w:hAnsi="inherit" w:cs="Times New Roman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</w:rPr>
                          <w:t>NO POPCORN FRIDAYS DURING TCA</w:t>
                        </w:r>
                        <w:r w:rsidR="006E575B">
                          <w:rPr>
                            <w:rFonts w:ascii="inherit" w:eastAsia="Times New Roman" w:hAnsi="inherit" w:cs="Times New Roman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</w:rPr>
                          <w:t>P</w:t>
                        </w:r>
                        <w:r w:rsidRPr="007F61DC">
                          <w:rPr>
                            <w:rFonts w:ascii="inherit" w:eastAsia="Times New Roman" w:hAnsi="inherit" w:cs="Times New Roman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TESTING (April 21st and 28th)</w:t>
                        </w:r>
                      </w:p>
                      <w:p w14:paraId="7937E648" w14:textId="130B049C" w:rsidR="007F61DC" w:rsidRPr="007F61DC" w:rsidRDefault="007F61DC" w:rsidP="007F61DC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14:paraId="708A5595" w14:textId="77777777" w:rsidR="007F61DC" w:rsidRPr="007F61DC" w:rsidRDefault="007F61DC" w:rsidP="007F61DC">
                        <w:pPr>
                          <w:spacing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61DC">
                          <w:rPr>
                            <w:rFonts w:ascii="inherit" w:eastAsia="Times New Roman" w:hAnsi="inherit" w:cs="Times New Roman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</w:rPr>
                          <w:t>Officer Email Address:</w:t>
                        </w:r>
                      </w:p>
                      <w:p w14:paraId="06023808" w14:textId="77777777" w:rsidR="007F61DC" w:rsidRPr="007F61DC" w:rsidRDefault="007F61DC" w:rsidP="007F61DC">
                        <w:pPr>
                          <w:spacing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61DC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w:t>Robert Cole – </w:t>
                        </w:r>
                        <w:hyperlink r:id="rId7" w:tgtFrame="_blank" w:history="1">
                          <w:r w:rsidRPr="007F61DC">
                            <w:rPr>
                              <w:rFonts w:ascii="inherit" w:eastAsia="Times New Roman" w:hAnsi="inherit" w:cs="Times New Roman"/>
                              <w:color w:val="3498DB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rncole@smgpto.org</w:t>
                          </w:r>
                        </w:hyperlink>
                      </w:p>
                      <w:p w14:paraId="1E2C4AF9" w14:textId="77777777" w:rsidR="007F61DC" w:rsidRPr="007F61DC" w:rsidRDefault="007F61DC" w:rsidP="007F61DC">
                        <w:pPr>
                          <w:spacing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61DC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w:t>Jen Reddell – </w:t>
                        </w:r>
                        <w:hyperlink r:id="rId8" w:tgtFrame="_blank" w:history="1">
                          <w:r w:rsidRPr="007F61DC">
                            <w:rPr>
                              <w:rFonts w:ascii="inherit" w:eastAsia="Times New Roman" w:hAnsi="inherit" w:cs="Times New Roman"/>
                              <w:color w:val="3498DB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jreddell@smgpto.org</w:t>
                          </w:r>
                        </w:hyperlink>
                      </w:p>
                    </w:tc>
                  </w:tr>
                </w:tbl>
                <w:p w14:paraId="03F35F74" w14:textId="77777777" w:rsidR="007F61DC" w:rsidRPr="007F61DC" w:rsidRDefault="007F61DC" w:rsidP="007F61DC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505050"/>
                      <w:sz w:val="21"/>
                      <w:szCs w:val="21"/>
                    </w:rPr>
                  </w:pPr>
                </w:p>
              </w:tc>
            </w:tr>
          </w:tbl>
          <w:p w14:paraId="165A00B3" w14:textId="77777777" w:rsidR="007F61DC" w:rsidRPr="007F61DC" w:rsidRDefault="007F61DC" w:rsidP="007F61D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42424"/>
                <w:sz w:val="23"/>
                <w:szCs w:val="23"/>
              </w:rPr>
            </w:pPr>
          </w:p>
        </w:tc>
      </w:tr>
    </w:tbl>
    <w:p w14:paraId="674279CF" w14:textId="77777777" w:rsidR="00D33B89" w:rsidRDefault="00D33B89"/>
    <w:sectPr w:rsidR="00D3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437"/>
    <w:multiLevelType w:val="multilevel"/>
    <w:tmpl w:val="DD22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32177"/>
    <w:multiLevelType w:val="multilevel"/>
    <w:tmpl w:val="1762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655322">
    <w:abstractNumId w:val="1"/>
  </w:num>
  <w:num w:numId="2" w16cid:durableId="120009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DC"/>
    <w:rsid w:val="006E575B"/>
    <w:rsid w:val="007F61DC"/>
    <w:rsid w:val="00D3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9292"/>
  <w15:chartTrackingRefBased/>
  <w15:docId w15:val="{FAB40A0D-8D01-4632-8C72-844BB8E1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eddell@smgpt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ncole@smgp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email.emails-springly.org%2Fc%2FeJwcyjtuxCAQANDTQBdr-DMFRZq9B9hgyGKwAMnJ7aOkfu9wIMUBKtDomDaWgdGM0-xMwCQCU5pF5SHsBkHLhBgjYNBW0OJQcYPe7KjsYa3mQVueeFKJBWBSWiIhXr7U-THvUdpZf7Y-TlpdXusm4pPwF-Gv53m2eZ336v863NuvHEdpcfvquc3eiIR3699zz73X-bd-AwAA__8pjDgj&amp;data=05%7C01%7Ckatherine.johnson%40knoxschools.org%7Ceaf30c0bcc714e57809d08db1e42b93a%7Ca2c165ce3db24317b7428b26460ec108%7C0%7C0%7C638137044141647732%7CUnknown%7CTWFpbGZsb3d8eyJWIjoiMC4wLjAwMDAiLCJQIjoiV2luMzIiLCJBTiI6Ik1haWwiLCJXVCI6Mn0%3D%7C3000%7C%7C%7C&amp;sdata=pzrDuAKRrHr6tcGoGluOqeNrvxi5CS2RfU7kkyBY2yw%3D&amp;reserved=0" TargetMode="External"/><Relationship Id="rId5" Type="http://schemas.openxmlformats.org/officeDocument/2006/relationships/hyperlink" Target="https://nam11.safelinks.protection.outlook.com/?url=https%3A%2F%2Femail.emails-springly.org%2Fc%2FeJwUzEtyhCAQANDT4G6spuW7YJGN90BpxAwDFpAxuX1q1q_qBQdiCSC3iRxX2nDQiuOUnA47AGll9mWRwkYIVgq7WR_1gtLG6XRWorZe71aaYIzCTRmMGGXkG3AhDBNAL3_m_uhXO8uR_-bajim7NMbV2fLFcGW43vc999dxjfphhuvlD2K4IkcjgD_eNf-UQdQe9KYy-tTc049E7Sw0f9dUei1MwLPU376nWnP_PP8BAAD__zNcQ3o&amp;data=05%7C01%7Ckatherine.johnson%40knoxschools.org%7Ceaf30c0bcc714e57809d08db1e42b93a%7Ca2c165ce3db24317b7428b26460ec108%7C0%7C0%7C638137044141647732%7CUnknown%7CTWFpbGZsb3d8eyJWIjoiMC4wLjAwMDAiLCJQIjoiV2luMzIiLCJBTiI6Ik1haWwiLCJXVCI6Mn0%3D%7C3000%7C%7C%7C&amp;sdata=ToRG1OZ%2FqdeqN6oUNCraZwHAHJbmF87JzCvvkqIaVA4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LILLY</dc:creator>
  <cp:keywords/>
  <dc:description/>
  <cp:lastModifiedBy>KATHERINE LILLY</cp:lastModifiedBy>
  <cp:revision>2</cp:revision>
  <dcterms:created xsi:type="dcterms:W3CDTF">2023-03-06T13:46:00Z</dcterms:created>
  <dcterms:modified xsi:type="dcterms:W3CDTF">2023-03-06T13:49:00Z</dcterms:modified>
</cp:coreProperties>
</file>